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BDF82">
      <w:pPr>
        <w:autoSpaceDE w:val="0"/>
        <w:autoSpaceDN w:val="0"/>
        <w:spacing w:line="500" w:lineRule="exact"/>
        <w:rPr>
          <w:rFonts w:ascii="黑体" w:hAnsi="黑体" w:eastAsia="黑体"/>
          <w:sz w:val="32"/>
          <w:szCs w:val="32"/>
        </w:rPr>
      </w:pPr>
    </w:p>
    <w:p w14:paraId="57B4A27F">
      <w:pPr>
        <w:widowControl/>
        <w:autoSpaceDE w:val="0"/>
        <w:spacing w:line="560" w:lineRule="exact"/>
        <w:jc w:val="center"/>
        <w:outlineLvl w:val="2"/>
        <w:rPr>
          <w:rFonts w:ascii="方正小标宋简体" w:hAnsi="宋体" w:eastAsia="方正小标宋简体" w:cs="宋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新宋体" w:eastAsia="方正小标宋简体" w:cs="宋体"/>
          <w:bCs/>
          <w:color w:val="000000"/>
          <w:kern w:val="0"/>
          <w:sz w:val="44"/>
          <w:szCs w:val="44"/>
        </w:rPr>
        <w:t>202</w:t>
      </w:r>
      <w:r>
        <w:rPr>
          <w:rFonts w:ascii="方正小标宋简体" w:hAnsi="新宋体" w:eastAsia="方正小标宋简体" w:cs="宋体"/>
          <w:bCs/>
          <w:color w:val="000000"/>
          <w:kern w:val="0"/>
          <w:sz w:val="44"/>
          <w:szCs w:val="44"/>
        </w:rPr>
        <w:t>5</w:t>
      </w:r>
      <w:r>
        <w:rPr>
          <w:rFonts w:hint="eastAsia" w:ascii="方正小标宋简体" w:hAnsi="新宋体" w:eastAsia="方正小标宋简体" w:cs="宋体"/>
          <w:bCs/>
          <w:color w:val="000000"/>
          <w:kern w:val="0"/>
          <w:sz w:val="44"/>
          <w:szCs w:val="44"/>
          <w:lang w:val="en-US" w:eastAsia="zh-CN"/>
        </w:rPr>
        <w:t>-2026</w:t>
      </w:r>
      <w:r>
        <w:rPr>
          <w:rFonts w:hint="eastAsia" w:ascii="方正小标宋简体" w:hAnsi="新宋体" w:eastAsia="方正小标宋简体" w:cs="宋体"/>
          <w:bCs/>
          <w:color w:val="000000"/>
          <w:kern w:val="0"/>
          <w:sz w:val="44"/>
          <w:szCs w:val="44"/>
        </w:rPr>
        <w:t>世界</w:t>
      </w:r>
      <w:r>
        <w:rPr>
          <w:rFonts w:hint="eastAsia" w:ascii="方正小标宋简体" w:hAnsi="新宋体" w:eastAsia="方正小标宋简体" w:cs="宋体"/>
          <w:bCs/>
          <w:color w:val="000000"/>
          <w:kern w:val="0"/>
          <w:sz w:val="44"/>
          <w:szCs w:val="44"/>
          <w:lang w:val="en-US" w:eastAsia="zh-CN"/>
        </w:rPr>
        <w:t>旅游城市联合会媒体平台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  <w:t>项目</w:t>
      </w:r>
    </w:p>
    <w:p w14:paraId="5182E36F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意向供应商信息表</w:t>
      </w:r>
      <w:bookmarkStart w:id="0" w:name="_GoBack"/>
      <w:bookmarkEnd w:id="0"/>
    </w:p>
    <w:p w14:paraId="20BD8104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Style w:val="2"/>
        <w:tblW w:w="131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1924"/>
        <w:gridCol w:w="2471"/>
        <w:gridCol w:w="3057"/>
        <w:gridCol w:w="1036"/>
      </w:tblGrid>
      <w:tr w14:paraId="281EA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715EE">
            <w:pPr>
              <w:jc w:val="center"/>
              <w:rPr>
                <w:rFonts w:ascii="FangSong_GB2312" w:eastAsia="FangSong_GB2312"/>
                <w:sz w:val="32"/>
                <w:szCs w:val="32"/>
              </w:rPr>
            </w:pPr>
            <w:r>
              <w:rPr>
                <w:rFonts w:hint="eastAsia" w:ascii="FangSong_GB2312" w:eastAsia="FangSong_GB2312"/>
                <w:kern w:val="0"/>
                <w:sz w:val="32"/>
                <w:szCs w:val="32"/>
              </w:rPr>
              <w:t>供应商单位全称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24AB0">
            <w:pPr>
              <w:jc w:val="center"/>
              <w:rPr>
                <w:rFonts w:ascii="FangSong_GB2312" w:eastAsia="FangSong_GB2312"/>
                <w:sz w:val="32"/>
                <w:szCs w:val="32"/>
              </w:rPr>
            </w:pPr>
            <w:r>
              <w:rPr>
                <w:rFonts w:hint="eastAsia" w:ascii="FangSong_GB2312" w:eastAsia="FangSong_GB2312"/>
                <w:kern w:val="0"/>
                <w:sz w:val="32"/>
                <w:szCs w:val="32"/>
              </w:rPr>
              <w:t>参会人姓名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FDCBE">
            <w:pPr>
              <w:jc w:val="center"/>
              <w:rPr>
                <w:rFonts w:ascii="FangSong_GB2312" w:eastAsia="FangSong_GB2312"/>
                <w:sz w:val="32"/>
                <w:szCs w:val="32"/>
              </w:rPr>
            </w:pPr>
            <w:r>
              <w:rPr>
                <w:rFonts w:hint="eastAsia" w:ascii="FangSong_GB2312" w:eastAsia="FangSong_GB2312"/>
                <w:kern w:val="0"/>
                <w:sz w:val="32"/>
                <w:szCs w:val="32"/>
              </w:rPr>
              <w:t>手机号</w:t>
            </w:r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B59EB">
            <w:pPr>
              <w:jc w:val="center"/>
              <w:rPr>
                <w:rFonts w:ascii="FangSong_GB2312" w:eastAsia="FangSong_GB2312"/>
                <w:sz w:val="32"/>
                <w:szCs w:val="32"/>
              </w:rPr>
            </w:pPr>
            <w:r>
              <w:rPr>
                <w:rFonts w:hint="eastAsia" w:ascii="FangSong_GB2312" w:eastAsia="FangSong_GB2312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CB1A3">
            <w:pPr>
              <w:jc w:val="center"/>
              <w:rPr>
                <w:rFonts w:ascii="FangSong_GB2312" w:eastAsia="FangSong_GB2312"/>
                <w:sz w:val="32"/>
                <w:szCs w:val="32"/>
              </w:rPr>
            </w:pPr>
            <w:r>
              <w:rPr>
                <w:rFonts w:hint="eastAsia" w:ascii="FangSong_GB2312" w:eastAsia="FangSong_GB2312"/>
                <w:kern w:val="0"/>
                <w:sz w:val="32"/>
                <w:szCs w:val="32"/>
              </w:rPr>
              <w:t>备注</w:t>
            </w:r>
          </w:p>
        </w:tc>
      </w:tr>
      <w:tr w14:paraId="4D0A7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DDFF3">
            <w:pPr>
              <w:rPr>
                <w:rFonts w:ascii="FangSong_GB2312" w:eastAsia="FangSong_GB2312"/>
                <w:sz w:val="24"/>
                <w:szCs w:val="32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BF0FC">
            <w:pPr>
              <w:rPr>
                <w:rFonts w:ascii="FangSong_GB2312" w:eastAsia="FangSong_GB2312"/>
                <w:sz w:val="24"/>
                <w:szCs w:val="32"/>
              </w:rPr>
            </w:pPr>
          </w:p>
        </w:tc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FC5B8">
            <w:pPr>
              <w:rPr>
                <w:rFonts w:ascii="FangSong_GB2312" w:eastAsia="FangSong_GB2312"/>
                <w:sz w:val="24"/>
                <w:szCs w:val="32"/>
              </w:rPr>
            </w:pPr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B2197">
            <w:pPr>
              <w:rPr>
                <w:rFonts w:ascii="FangSong_GB2312" w:eastAsia="FangSong_GB2312"/>
                <w:sz w:val="24"/>
                <w:szCs w:val="3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74D90">
            <w:pPr>
              <w:rPr>
                <w:rFonts w:ascii="FangSong_GB2312" w:eastAsia="FangSong_GB2312"/>
                <w:sz w:val="24"/>
                <w:szCs w:val="32"/>
              </w:rPr>
            </w:pPr>
          </w:p>
        </w:tc>
      </w:tr>
    </w:tbl>
    <w:p w14:paraId="6CD5A5A2">
      <w:pPr>
        <w:spacing w:after="120"/>
      </w:pPr>
    </w:p>
    <w:p w14:paraId="2B40DE38">
      <w:pPr>
        <w:autoSpaceDE w:val="0"/>
        <w:autoSpaceDN w:val="0"/>
        <w:rPr>
          <w:rFonts w:ascii="黑体" w:hAnsi="黑体" w:eastAsia="黑体"/>
          <w:sz w:val="32"/>
          <w:szCs w:val="32"/>
        </w:rPr>
      </w:pPr>
    </w:p>
    <w:p w14:paraId="3B230292"/>
    <w:sectPr>
      <w:pgSz w:w="16838" w:h="11906" w:orient="landscape"/>
      <w:pgMar w:top="1588" w:right="2098" w:bottom="1474" w:left="1985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3534"/>
    <w:rsid w:val="002068AC"/>
    <w:rsid w:val="00215213"/>
    <w:rsid w:val="005378D5"/>
    <w:rsid w:val="00683534"/>
    <w:rsid w:val="006A10EA"/>
    <w:rsid w:val="009A32C7"/>
    <w:rsid w:val="39EC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47</Characters>
  <Lines>1</Lines>
  <Paragraphs>1</Paragraphs>
  <TotalTime>4</TotalTime>
  <ScaleCrop>false</ScaleCrop>
  <LinksUpToDate>false</LinksUpToDate>
  <CharactersWithSpaces>47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2023-01-10T08:53:00Z</dcterms:created>
  <dc:creator>wtcf005</dc:creator>
  <cp:lastModifiedBy>YJL</cp:lastModifiedBy>
  <dcterms:modified xsi:type="dcterms:W3CDTF">2025-03-09T06:03:16Z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eyJoZGlkIjoiMmQ2ZmQ3MjZkZGY2MjljNWE2OTg2NGZjMDdlNTgxNDcifQ==</vt:lpwstr>
  </property>
  <property fmtid="{D5CDD505-2E9C-101B-9397-08002B2CF9AE}" pid="3" name="KSOProductBuildVer">
    <vt:lpwstr>2052-12.1.0.20305</vt:lpwstr>
  </property>
  <property fmtid="{D5CDD505-2E9C-101B-9397-08002B2CF9AE}" pid="4" name="ICV">
    <vt:lpwstr>9F76A962846D4E66A2C8975060E20757_12</vt:lpwstr>
  </property>
</Properties>
</file>